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F098C" w14:textId="77777777" w:rsidR="006144EB" w:rsidRPr="009051D4" w:rsidRDefault="006144EB" w:rsidP="00FE2FF2">
      <w:pPr>
        <w:pStyle w:val="Titre2"/>
        <w:shd w:val="clear" w:color="auto" w:fill="FFFFFF" w:themeFill="background1"/>
        <w:spacing w:before="0" w:beforeAutospacing="0" w:after="210" w:afterAutospacing="0" w:line="312" w:lineRule="atLeast"/>
        <w:jc w:val="center"/>
        <w:textAlignment w:val="baseline"/>
        <w:rPr>
          <w:rFonts w:ascii="Arial" w:hAnsi="Arial" w:cs="Arial"/>
          <w:bCs w:val="0"/>
          <w:spacing w:val="-12"/>
          <w:sz w:val="44"/>
          <w:szCs w:val="44"/>
        </w:rPr>
      </w:pPr>
      <w:r w:rsidRPr="009051D4">
        <w:rPr>
          <w:rFonts w:ascii="Arial" w:hAnsi="Arial" w:cs="Arial"/>
          <w:bCs w:val="0"/>
          <w:spacing w:val="-12"/>
          <w:sz w:val="44"/>
          <w:szCs w:val="44"/>
        </w:rPr>
        <w:t>Mentions légales</w:t>
      </w:r>
    </w:p>
    <w:p w14:paraId="016F098D" w14:textId="77777777" w:rsidR="006144EB" w:rsidRPr="009051D4" w:rsidRDefault="006144EB" w:rsidP="00FE2FF2">
      <w:pPr>
        <w:pStyle w:val="Titre2"/>
        <w:shd w:val="clear" w:color="auto" w:fill="FFFFFF" w:themeFill="background1"/>
        <w:spacing w:before="0" w:beforeAutospacing="0" w:after="210" w:afterAutospacing="0" w:line="312" w:lineRule="atLeast"/>
        <w:jc w:val="both"/>
        <w:textAlignment w:val="baseline"/>
        <w:rPr>
          <w:rFonts w:ascii="Arial" w:hAnsi="Arial" w:cs="Arial"/>
          <w:bCs w:val="0"/>
          <w:spacing w:val="-12"/>
          <w:sz w:val="32"/>
          <w:szCs w:val="32"/>
        </w:rPr>
      </w:pPr>
    </w:p>
    <w:p w14:paraId="016F098E" w14:textId="77777777" w:rsidR="006144EB" w:rsidRPr="009051D4" w:rsidRDefault="006144EB" w:rsidP="00FE2FF2">
      <w:pPr>
        <w:pStyle w:val="Titre2"/>
        <w:shd w:val="clear" w:color="auto" w:fill="FFFFFF" w:themeFill="background1"/>
        <w:spacing w:before="0" w:beforeAutospacing="0" w:after="210" w:afterAutospacing="0" w:line="312" w:lineRule="atLeast"/>
        <w:jc w:val="both"/>
        <w:textAlignment w:val="baseline"/>
        <w:rPr>
          <w:rFonts w:ascii="Arial" w:hAnsi="Arial" w:cs="Arial"/>
          <w:bCs w:val="0"/>
          <w:spacing w:val="-12"/>
          <w:sz w:val="32"/>
          <w:szCs w:val="32"/>
        </w:rPr>
      </w:pPr>
      <w:r w:rsidRPr="009051D4">
        <w:rPr>
          <w:rFonts w:ascii="Arial" w:hAnsi="Arial" w:cs="Arial"/>
          <w:bCs w:val="0"/>
          <w:spacing w:val="-12"/>
          <w:sz w:val="32"/>
          <w:szCs w:val="32"/>
        </w:rPr>
        <w:t xml:space="preserve">EDITION DU SITE INTERNET </w:t>
      </w:r>
    </w:p>
    <w:p w14:paraId="6384F08E" w14:textId="77777777" w:rsidR="00340966" w:rsidRDefault="006144EB" w:rsidP="00FE2FF2">
      <w:pPr>
        <w:pStyle w:val="NormalWeb"/>
        <w:shd w:val="clear" w:color="auto" w:fill="FFFFFF" w:themeFill="background1"/>
        <w:spacing w:before="0" w:beforeAutospacing="0" w:after="240" w:afterAutospacing="0" w:line="324" w:lineRule="atLeast"/>
        <w:jc w:val="both"/>
        <w:textAlignment w:val="baseline"/>
        <w:rPr>
          <w:rFonts w:ascii="Arial" w:hAnsi="Arial" w:cs="Arial"/>
        </w:rPr>
      </w:pPr>
      <w:r w:rsidRPr="009051D4">
        <w:rPr>
          <w:rFonts w:ascii="Arial" w:hAnsi="Arial" w:cs="Arial"/>
        </w:rPr>
        <w:t>Le site « www.</w:t>
      </w:r>
      <w:r w:rsidR="00FE2FF2" w:rsidRPr="009051D4">
        <w:rPr>
          <w:rFonts w:ascii="Arial" w:hAnsi="Arial" w:cs="Arial"/>
        </w:rPr>
        <w:t>teko</w:t>
      </w:r>
      <w:r w:rsidR="00856725">
        <w:rPr>
          <w:rFonts w:ascii="Arial" w:hAnsi="Arial" w:cs="Arial"/>
        </w:rPr>
        <w:t>a-</w:t>
      </w:r>
      <w:r w:rsidR="00FE2FF2" w:rsidRPr="009051D4">
        <w:rPr>
          <w:rFonts w:ascii="Arial" w:hAnsi="Arial" w:cs="Arial"/>
        </w:rPr>
        <w:t>creations.fr</w:t>
      </w:r>
      <w:r w:rsidR="00EA2C1E" w:rsidRPr="009051D4">
        <w:rPr>
          <w:rFonts w:ascii="Arial" w:hAnsi="Arial" w:cs="Arial"/>
        </w:rPr>
        <w:t> »</w:t>
      </w:r>
      <w:r w:rsidR="00FE2FF2" w:rsidRPr="009051D4">
        <w:rPr>
          <w:rFonts w:ascii="Arial" w:hAnsi="Arial" w:cs="Arial"/>
        </w:rPr>
        <w:t xml:space="preserve"> est édité par Cathy Tholliez. </w:t>
      </w:r>
    </w:p>
    <w:p w14:paraId="016F098F" w14:textId="54C38A0E" w:rsidR="006144EB" w:rsidRPr="009051D4" w:rsidRDefault="00FE2FF2" w:rsidP="00FE2FF2">
      <w:pPr>
        <w:pStyle w:val="NormalWeb"/>
        <w:shd w:val="clear" w:color="auto" w:fill="FFFFFF" w:themeFill="background1"/>
        <w:spacing w:before="0" w:beforeAutospacing="0" w:after="240" w:afterAutospacing="0" w:line="324" w:lineRule="atLeast"/>
        <w:jc w:val="both"/>
        <w:textAlignment w:val="baseline"/>
        <w:rPr>
          <w:rFonts w:ascii="Arial" w:hAnsi="Arial" w:cs="Arial"/>
        </w:rPr>
      </w:pPr>
      <w:r w:rsidRPr="009051D4">
        <w:rPr>
          <w:rFonts w:ascii="Arial" w:hAnsi="Arial" w:cs="Arial"/>
        </w:rPr>
        <w:t xml:space="preserve">Tékoa Créations est une </w:t>
      </w:r>
      <w:r w:rsidR="00EA2C1E" w:rsidRPr="009051D4">
        <w:rPr>
          <w:rFonts w:ascii="Arial" w:hAnsi="Arial" w:cs="Arial"/>
        </w:rPr>
        <w:t>micro-entreprise, gérée par Cathy THOLLIEZ et située au</w:t>
      </w:r>
      <w:r w:rsidR="00340966">
        <w:rPr>
          <w:rFonts w:ascii="Arial" w:hAnsi="Arial" w:cs="Arial"/>
        </w:rPr>
        <w:t xml:space="preserve"> </w:t>
      </w:r>
      <w:r w:rsidR="00EA2C1E" w:rsidRPr="009051D4">
        <w:rPr>
          <w:rFonts w:ascii="Arial" w:hAnsi="Arial" w:cs="Arial"/>
        </w:rPr>
        <w:t>17 rue</w:t>
      </w:r>
      <w:r w:rsidRPr="009051D4">
        <w:rPr>
          <w:rFonts w:ascii="Arial" w:hAnsi="Arial" w:cs="Arial"/>
        </w:rPr>
        <w:t xml:space="preserve"> du </w:t>
      </w:r>
      <w:r w:rsidR="00EA2C1E" w:rsidRPr="009051D4">
        <w:rPr>
          <w:rFonts w:ascii="Arial" w:hAnsi="Arial" w:cs="Arial"/>
        </w:rPr>
        <w:t xml:space="preserve">maresquet 62120 Norrent-Fontes et enregistrée à la Chambre des Métiers et de l’Artisanat de Béthune avec le numéro de SIREN 838480077- </w:t>
      </w:r>
      <w:r w:rsidRPr="009051D4">
        <w:rPr>
          <w:rFonts w:ascii="Arial" w:hAnsi="Arial" w:cs="Arial"/>
        </w:rPr>
        <w:t>Téléphone : 06 45 39 37 32 - adresse mail</w:t>
      </w:r>
      <w:r w:rsidR="00340966">
        <w:rPr>
          <w:rFonts w:ascii="Arial" w:hAnsi="Arial" w:cs="Arial"/>
        </w:rPr>
        <w:t> :</w:t>
      </w:r>
      <w:r w:rsidR="00B00A42">
        <w:rPr>
          <w:rFonts w:ascii="Arial" w:hAnsi="Arial" w:cs="Arial"/>
        </w:rPr>
        <w:t xml:space="preserve"> tekoacreations@yahoo.com.</w:t>
      </w:r>
    </w:p>
    <w:p w14:paraId="016F0990" w14:textId="77777777" w:rsidR="00FE2FF2" w:rsidRDefault="00FE2FF2" w:rsidP="00FE2FF2">
      <w:pPr>
        <w:pStyle w:val="Titre3"/>
        <w:shd w:val="clear" w:color="auto" w:fill="FFFFFF" w:themeFill="background1"/>
        <w:spacing w:before="0" w:beforeAutospacing="0" w:after="0" w:afterAutospacing="0" w:line="312" w:lineRule="atLeast"/>
        <w:jc w:val="both"/>
        <w:textAlignment w:val="baseline"/>
        <w:rPr>
          <w:rFonts w:ascii="var(--font-title)" w:hAnsi="var(--font-title)"/>
          <w:b w:val="0"/>
          <w:bCs w:val="0"/>
          <w:spacing w:val="-12"/>
          <w:sz w:val="26"/>
          <w:szCs w:val="26"/>
        </w:rPr>
      </w:pPr>
    </w:p>
    <w:p w14:paraId="016F0991" w14:textId="77777777" w:rsidR="00FE2FF2" w:rsidRPr="00EA2C1E" w:rsidRDefault="00FE2FF2" w:rsidP="00FE2FF2">
      <w:pPr>
        <w:pStyle w:val="Titre3"/>
        <w:shd w:val="clear" w:color="auto" w:fill="FFFFFF" w:themeFill="background1"/>
        <w:spacing w:before="0" w:beforeAutospacing="0" w:after="0" w:afterAutospacing="0" w:line="312" w:lineRule="atLeast"/>
        <w:jc w:val="both"/>
        <w:textAlignment w:val="baseline"/>
        <w:rPr>
          <w:rFonts w:ascii="var(--font-title)" w:hAnsi="var(--font-title)"/>
          <w:b w:val="0"/>
          <w:bCs w:val="0"/>
          <w:spacing w:val="-12"/>
          <w:sz w:val="28"/>
          <w:szCs w:val="26"/>
        </w:rPr>
      </w:pPr>
      <w:r w:rsidRPr="00EA2C1E">
        <w:rPr>
          <w:rFonts w:ascii="var(--font-title)" w:hAnsi="var(--font-title)"/>
          <w:b w:val="0"/>
          <w:bCs w:val="0"/>
          <w:spacing w:val="-12"/>
          <w:sz w:val="28"/>
          <w:szCs w:val="26"/>
        </w:rPr>
        <w:t xml:space="preserve">REDACTION DU SITE INTERNET </w:t>
      </w:r>
    </w:p>
    <w:p w14:paraId="016F0992" w14:textId="77777777" w:rsidR="00EA2C1E" w:rsidRDefault="00EA2C1E" w:rsidP="00FE2FF2">
      <w:pPr>
        <w:pStyle w:val="Titre3"/>
        <w:shd w:val="clear" w:color="auto" w:fill="FFFFFF" w:themeFill="background1"/>
        <w:spacing w:before="0" w:beforeAutospacing="0" w:after="0" w:afterAutospacing="0" w:line="312" w:lineRule="atLeast"/>
        <w:jc w:val="both"/>
        <w:textAlignment w:val="baseline"/>
        <w:rPr>
          <w:rFonts w:ascii="var(--font-title)" w:hAnsi="var(--font-title)"/>
          <w:b w:val="0"/>
          <w:bCs w:val="0"/>
          <w:spacing w:val="-12"/>
          <w:sz w:val="26"/>
          <w:szCs w:val="26"/>
        </w:rPr>
      </w:pPr>
    </w:p>
    <w:p w14:paraId="016F0993" w14:textId="77777777" w:rsidR="00FE2FF2" w:rsidRPr="009051D4" w:rsidRDefault="00FE2FF2" w:rsidP="00FE2FF2">
      <w:pPr>
        <w:pStyle w:val="Titre3"/>
        <w:shd w:val="clear" w:color="auto" w:fill="FFFFFF" w:themeFill="background1"/>
        <w:spacing w:before="0" w:beforeAutospacing="0" w:after="0" w:afterAutospacing="0" w:line="312" w:lineRule="atLeast"/>
        <w:jc w:val="both"/>
        <w:textAlignment w:val="baseline"/>
        <w:rPr>
          <w:rFonts w:ascii="Arial" w:hAnsi="Arial" w:cs="Arial"/>
          <w:b w:val="0"/>
          <w:bCs w:val="0"/>
          <w:spacing w:val="-12"/>
          <w:sz w:val="24"/>
          <w:szCs w:val="24"/>
        </w:rPr>
      </w:pPr>
      <w:r w:rsidRPr="009051D4">
        <w:rPr>
          <w:rFonts w:ascii="Arial" w:hAnsi="Arial" w:cs="Arial"/>
          <w:b w:val="0"/>
          <w:bCs w:val="0"/>
          <w:spacing w:val="-12"/>
          <w:sz w:val="24"/>
          <w:szCs w:val="24"/>
        </w:rPr>
        <w:t>Directrice de la publication : Cathy THOLLIEZ</w:t>
      </w:r>
    </w:p>
    <w:p w14:paraId="016F0994" w14:textId="77DD16C4" w:rsidR="006144EB" w:rsidRPr="009051D4" w:rsidRDefault="00FE2FF2" w:rsidP="00FE2FF2">
      <w:pPr>
        <w:pStyle w:val="Titre3"/>
        <w:shd w:val="clear" w:color="auto" w:fill="FFFFFF" w:themeFill="background1"/>
        <w:spacing w:before="0" w:beforeAutospacing="0" w:after="0" w:afterAutospacing="0" w:line="312" w:lineRule="atLeast"/>
        <w:jc w:val="both"/>
        <w:textAlignment w:val="baseline"/>
        <w:rPr>
          <w:rFonts w:ascii="Arial" w:hAnsi="Arial" w:cs="Arial"/>
          <w:b w:val="0"/>
          <w:bCs w:val="0"/>
          <w:spacing w:val="-12"/>
          <w:sz w:val="24"/>
          <w:szCs w:val="24"/>
        </w:rPr>
      </w:pPr>
      <w:r w:rsidRPr="009051D4">
        <w:rPr>
          <w:rFonts w:ascii="Arial" w:hAnsi="Arial" w:cs="Arial"/>
          <w:b w:val="0"/>
          <w:bCs w:val="0"/>
          <w:spacing w:val="-12"/>
          <w:sz w:val="24"/>
          <w:szCs w:val="24"/>
        </w:rPr>
        <w:t xml:space="preserve">Contact : 06 45 39 37 32- </w:t>
      </w:r>
      <w:r w:rsidR="00C632F6">
        <w:rPr>
          <w:rFonts w:ascii="Arial" w:hAnsi="Arial" w:cs="Arial"/>
          <w:b w:val="0"/>
          <w:bCs w:val="0"/>
          <w:spacing w:val="-12"/>
          <w:sz w:val="24"/>
          <w:szCs w:val="24"/>
        </w:rPr>
        <w:t>info@tekoa-creations.fr</w:t>
      </w:r>
    </w:p>
    <w:p w14:paraId="016F0995" w14:textId="77777777" w:rsidR="00EA2C1E" w:rsidRDefault="00EA2C1E" w:rsidP="00FE2FF2">
      <w:pPr>
        <w:pStyle w:val="Titre3"/>
        <w:shd w:val="clear" w:color="auto" w:fill="FFFFFF" w:themeFill="background1"/>
        <w:spacing w:before="0" w:beforeAutospacing="0" w:after="0" w:afterAutospacing="0" w:line="312" w:lineRule="atLeast"/>
        <w:jc w:val="both"/>
        <w:textAlignment w:val="baseline"/>
        <w:rPr>
          <w:rFonts w:ascii="var(--font-title)" w:hAnsi="var(--font-title)"/>
          <w:b w:val="0"/>
          <w:bCs w:val="0"/>
          <w:spacing w:val="-12"/>
          <w:sz w:val="26"/>
          <w:szCs w:val="26"/>
        </w:rPr>
      </w:pPr>
    </w:p>
    <w:p w14:paraId="016F0996" w14:textId="77777777" w:rsidR="00CA34C0" w:rsidRDefault="00EA2C1E" w:rsidP="009051D4">
      <w:pPr>
        <w:shd w:val="clear" w:color="auto" w:fill="FFFFFF" w:themeFill="background1"/>
        <w:spacing w:before="450" w:after="450" w:line="324" w:lineRule="atLeast"/>
        <w:jc w:val="both"/>
        <w:textAlignment w:val="baseline"/>
        <w:rPr>
          <w:rFonts w:ascii="Arial" w:hAnsi="Arial" w:cs="Arial"/>
          <w:b/>
          <w:sz w:val="32"/>
          <w:szCs w:val="32"/>
        </w:rPr>
      </w:pPr>
      <w:r w:rsidRPr="009051D4">
        <w:rPr>
          <w:rFonts w:ascii="Arial" w:hAnsi="Arial" w:cs="Arial"/>
          <w:b/>
          <w:sz w:val="32"/>
          <w:szCs w:val="32"/>
        </w:rPr>
        <w:t>HEBERGEUR DU SITE INTERNET</w:t>
      </w:r>
    </w:p>
    <w:p w14:paraId="016F0997" w14:textId="41B47A6B" w:rsidR="009051D4" w:rsidRDefault="009051D4" w:rsidP="002520CF">
      <w:pPr>
        <w:pStyle w:val="NormalWeb"/>
        <w:shd w:val="clear" w:color="auto" w:fill="FFFFFF"/>
        <w:spacing w:before="0" w:beforeAutospacing="0" w:after="225" w:afterAutospacing="0"/>
        <w:rPr>
          <w:rFonts w:ascii="Arial" w:hAnsi="Arial" w:cs="Arial"/>
          <w:color w:val="383838"/>
        </w:rPr>
      </w:pPr>
      <w:r w:rsidRPr="009051D4">
        <w:rPr>
          <w:rFonts w:ascii="Arial" w:hAnsi="Arial" w:cs="Arial"/>
          <w:bCs/>
          <w:color w:val="000000" w:themeColor="text1"/>
          <w:spacing w:val="-12"/>
        </w:rPr>
        <w:t>Le site « tekoa</w:t>
      </w:r>
      <w:r w:rsidR="00D72700">
        <w:rPr>
          <w:rFonts w:ascii="Arial" w:hAnsi="Arial" w:cs="Arial"/>
          <w:bCs/>
          <w:color w:val="000000" w:themeColor="text1"/>
          <w:spacing w:val="-12"/>
        </w:rPr>
        <w:t>-</w:t>
      </w:r>
      <w:r w:rsidRPr="009051D4">
        <w:rPr>
          <w:rFonts w:ascii="Arial" w:hAnsi="Arial" w:cs="Arial"/>
          <w:bCs/>
          <w:color w:val="000000" w:themeColor="text1"/>
          <w:spacing w:val="-12"/>
        </w:rPr>
        <w:t xml:space="preserve">creations.fr » est hébergé </w:t>
      </w:r>
      <w:r w:rsidR="00646BF7">
        <w:rPr>
          <w:rFonts w:ascii="Arial" w:hAnsi="Arial" w:cs="Arial"/>
          <w:bCs/>
          <w:color w:val="000000" w:themeColor="text1"/>
          <w:spacing w:val="-12"/>
        </w:rPr>
        <w:t xml:space="preserve">par </w:t>
      </w:r>
      <w:r w:rsidR="00553284">
        <w:rPr>
          <w:rFonts w:ascii="Arial" w:hAnsi="Arial" w:cs="Arial"/>
          <w:bCs/>
          <w:color w:val="000000" w:themeColor="text1"/>
          <w:spacing w:val="-12"/>
        </w:rPr>
        <w:t>WEBADOR</w:t>
      </w:r>
      <w:r w:rsidR="00553284" w:rsidRPr="00720C9B">
        <w:rPr>
          <w:rFonts w:ascii="Arial" w:hAnsi="Arial" w:cs="Arial"/>
          <w:color w:val="848991"/>
        </w:rPr>
        <w:t xml:space="preserve"> </w:t>
      </w:r>
      <w:r w:rsidR="00553284">
        <w:rPr>
          <w:rFonts w:ascii="Arial" w:hAnsi="Arial" w:cs="Arial"/>
          <w:color w:val="848991"/>
        </w:rPr>
        <w:t>dont</w:t>
      </w:r>
      <w:r w:rsidR="00F67193">
        <w:rPr>
          <w:rFonts w:ascii="Arial" w:hAnsi="Arial" w:cs="Arial"/>
          <w:color w:val="848991"/>
        </w:rPr>
        <w:t xml:space="preserve"> le </w:t>
      </w:r>
      <w:r w:rsidR="00553284">
        <w:rPr>
          <w:rFonts w:ascii="Arial" w:hAnsi="Arial" w:cs="Arial"/>
          <w:color w:val="848991"/>
        </w:rPr>
        <w:t>siège</w:t>
      </w:r>
      <w:r w:rsidR="00F67193">
        <w:rPr>
          <w:rFonts w:ascii="Arial" w:hAnsi="Arial" w:cs="Arial"/>
          <w:color w:val="848991"/>
        </w:rPr>
        <w:t xml:space="preserve"> est établi au Torenaelle 20- 5617</w:t>
      </w:r>
      <w:r w:rsidR="00553284">
        <w:rPr>
          <w:rFonts w:ascii="Arial" w:hAnsi="Arial" w:cs="Arial"/>
          <w:color w:val="848991"/>
        </w:rPr>
        <w:t xml:space="preserve">BC Eindhoven Pays Bas. </w:t>
      </w:r>
    </w:p>
    <w:p w14:paraId="016F0998" w14:textId="77777777" w:rsidR="002520CF" w:rsidRPr="002520CF" w:rsidRDefault="002520CF" w:rsidP="002520CF">
      <w:pPr>
        <w:pStyle w:val="NormalWeb"/>
        <w:shd w:val="clear" w:color="auto" w:fill="FFFFFF"/>
        <w:spacing w:before="0" w:beforeAutospacing="0" w:after="225" w:afterAutospacing="0"/>
        <w:rPr>
          <w:rFonts w:ascii="Arial" w:hAnsi="Arial" w:cs="Arial"/>
          <w:color w:val="383838"/>
        </w:rPr>
      </w:pPr>
    </w:p>
    <w:p w14:paraId="016F0999" w14:textId="77777777" w:rsidR="009051D4" w:rsidRDefault="009051D4" w:rsidP="009051D4">
      <w:pPr>
        <w:rPr>
          <w:rFonts w:ascii="Arial" w:hAnsi="Arial" w:cs="Arial"/>
          <w:b/>
          <w:sz w:val="32"/>
          <w:szCs w:val="32"/>
        </w:rPr>
      </w:pPr>
      <w:r w:rsidRPr="009051D4">
        <w:rPr>
          <w:rFonts w:ascii="Arial" w:hAnsi="Arial" w:cs="Arial"/>
          <w:b/>
          <w:sz w:val="32"/>
          <w:szCs w:val="32"/>
        </w:rPr>
        <w:t>COOKIES</w:t>
      </w:r>
    </w:p>
    <w:p w14:paraId="016F099A" w14:textId="2B429AFB" w:rsidR="009051D4" w:rsidRDefault="009051D4" w:rsidP="009051D4">
      <w:pPr>
        <w:rPr>
          <w:rFonts w:ascii="Arial" w:hAnsi="Arial" w:cs="Arial"/>
          <w:sz w:val="24"/>
          <w:szCs w:val="24"/>
        </w:rPr>
      </w:pPr>
      <w:r>
        <w:rPr>
          <w:rFonts w:ascii="Arial" w:hAnsi="Arial" w:cs="Arial"/>
          <w:sz w:val="24"/>
          <w:szCs w:val="24"/>
        </w:rPr>
        <w:t>Le site « teka</w:t>
      </w:r>
      <w:r w:rsidR="00E01775">
        <w:rPr>
          <w:rFonts w:ascii="Arial" w:hAnsi="Arial" w:cs="Arial"/>
          <w:sz w:val="24"/>
          <w:szCs w:val="24"/>
        </w:rPr>
        <w:t>-</w:t>
      </w:r>
      <w:r>
        <w:rPr>
          <w:rFonts w:ascii="Arial" w:hAnsi="Arial" w:cs="Arial"/>
          <w:sz w:val="24"/>
          <w:szCs w:val="24"/>
        </w:rPr>
        <w:t>creations.fr » peut collecter automatiquement des informations stand</w:t>
      </w:r>
      <w:r w:rsidR="00CA34C0">
        <w:rPr>
          <w:rFonts w:ascii="Arial" w:hAnsi="Arial" w:cs="Arial"/>
          <w:sz w:val="24"/>
          <w:szCs w:val="24"/>
        </w:rPr>
        <w:t>ards telles que tous</w:t>
      </w:r>
      <w:r>
        <w:rPr>
          <w:rFonts w:ascii="Arial" w:hAnsi="Arial" w:cs="Arial"/>
          <w:sz w:val="24"/>
          <w:szCs w:val="24"/>
        </w:rPr>
        <w:t xml:space="preserve"> types d’informations personnalisées qui permettent au site d’identifier ses visiteurs. Toutes les informations collectées </w:t>
      </w:r>
      <w:r w:rsidR="00CA34C0">
        <w:rPr>
          <w:rFonts w:ascii="Arial" w:hAnsi="Arial" w:cs="Arial"/>
          <w:sz w:val="24"/>
          <w:szCs w:val="24"/>
        </w:rPr>
        <w:t>i</w:t>
      </w:r>
      <w:r>
        <w:rPr>
          <w:rFonts w:ascii="Arial" w:hAnsi="Arial" w:cs="Arial"/>
          <w:sz w:val="24"/>
          <w:szCs w:val="24"/>
        </w:rPr>
        <w:t>ndirectement ne seront utilisées que pour suivre</w:t>
      </w:r>
      <w:r w:rsidR="00CA34C0">
        <w:rPr>
          <w:rFonts w:ascii="Arial" w:hAnsi="Arial" w:cs="Arial"/>
          <w:sz w:val="24"/>
          <w:szCs w:val="24"/>
        </w:rPr>
        <w:t xml:space="preserve"> le volume, le type et la configuration du trafi</w:t>
      </w:r>
      <w:r w:rsidR="00895FC2">
        <w:rPr>
          <w:rFonts w:ascii="Arial" w:hAnsi="Arial" w:cs="Arial"/>
          <w:sz w:val="24"/>
          <w:szCs w:val="24"/>
        </w:rPr>
        <w:t>c utilisant</w:t>
      </w:r>
      <w:r w:rsidR="00CA34C0">
        <w:rPr>
          <w:rFonts w:ascii="Arial" w:hAnsi="Arial" w:cs="Arial"/>
          <w:sz w:val="24"/>
          <w:szCs w:val="24"/>
        </w:rPr>
        <w:t xml:space="preserve"> tekoa</w:t>
      </w:r>
      <w:r w:rsidR="00B00A42">
        <w:rPr>
          <w:rFonts w:ascii="Arial" w:hAnsi="Arial" w:cs="Arial"/>
          <w:sz w:val="24"/>
          <w:szCs w:val="24"/>
        </w:rPr>
        <w:t>-</w:t>
      </w:r>
      <w:r w:rsidR="00CA34C0">
        <w:rPr>
          <w:rFonts w:ascii="Arial" w:hAnsi="Arial" w:cs="Arial"/>
          <w:sz w:val="24"/>
          <w:szCs w:val="24"/>
        </w:rPr>
        <w:t>creations.fr, pour en développer la conception et l’agencement pour améliorer le service que nous vous offrons. Vous avez la possibilité de visiter « tekoa</w:t>
      </w:r>
      <w:r w:rsidR="00906002">
        <w:rPr>
          <w:rFonts w:ascii="Arial" w:hAnsi="Arial" w:cs="Arial"/>
          <w:sz w:val="24"/>
          <w:szCs w:val="24"/>
        </w:rPr>
        <w:t>-</w:t>
      </w:r>
      <w:r w:rsidR="00CA34C0">
        <w:rPr>
          <w:rFonts w:ascii="Arial" w:hAnsi="Arial" w:cs="Arial"/>
          <w:sz w:val="24"/>
          <w:szCs w:val="24"/>
        </w:rPr>
        <w:t>cretations.fr » en désactivant cette option dans les paramètres de votre navigateur.</w:t>
      </w:r>
    </w:p>
    <w:p w14:paraId="016F099B" w14:textId="77777777" w:rsidR="00CA34C0" w:rsidRPr="00CA34C0" w:rsidRDefault="00CA34C0" w:rsidP="009051D4">
      <w:pPr>
        <w:rPr>
          <w:rFonts w:ascii="Arial" w:hAnsi="Arial" w:cs="Arial"/>
          <w:b/>
          <w:sz w:val="32"/>
          <w:szCs w:val="32"/>
        </w:rPr>
      </w:pPr>
    </w:p>
    <w:p w14:paraId="016F099C" w14:textId="77777777" w:rsidR="00CA34C0" w:rsidRDefault="00CA34C0" w:rsidP="009051D4">
      <w:pPr>
        <w:rPr>
          <w:rFonts w:ascii="Arial" w:hAnsi="Arial" w:cs="Arial"/>
          <w:b/>
          <w:sz w:val="32"/>
          <w:szCs w:val="32"/>
        </w:rPr>
      </w:pPr>
      <w:r w:rsidRPr="00CA34C0">
        <w:rPr>
          <w:rFonts w:ascii="Arial" w:hAnsi="Arial" w:cs="Arial"/>
          <w:b/>
          <w:sz w:val="32"/>
          <w:szCs w:val="32"/>
        </w:rPr>
        <w:t xml:space="preserve">RESPECT DE LA PROPRIETE INTELLECTUELLE </w:t>
      </w:r>
    </w:p>
    <w:p w14:paraId="016F099D" w14:textId="574EEC3D" w:rsidR="00CA34C0" w:rsidRDefault="00CA34C0" w:rsidP="009051D4">
      <w:pPr>
        <w:rPr>
          <w:rFonts w:ascii="Arial" w:hAnsi="Arial" w:cs="Arial"/>
          <w:sz w:val="24"/>
          <w:szCs w:val="24"/>
        </w:rPr>
      </w:pPr>
      <w:r>
        <w:rPr>
          <w:rFonts w:ascii="Arial" w:hAnsi="Arial" w:cs="Arial"/>
          <w:sz w:val="24"/>
          <w:szCs w:val="24"/>
        </w:rPr>
        <w:t>Toutes les marques, photographies, textes, commentaires, illustrations, images animées ou non, séquences vidéo, sons, ainsi que toutes les applications informatiques qui pourraient être util</w:t>
      </w:r>
      <w:r w:rsidR="00895FC2">
        <w:rPr>
          <w:rFonts w:ascii="Arial" w:hAnsi="Arial" w:cs="Arial"/>
          <w:sz w:val="24"/>
          <w:szCs w:val="24"/>
        </w:rPr>
        <w:t>isées pour faire fonctionner le site « tekoa</w:t>
      </w:r>
      <w:r w:rsidR="00906002">
        <w:rPr>
          <w:rFonts w:ascii="Arial" w:hAnsi="Arial" w:cs="Arial"/>
          <w:sz w:val="24"/>
          <w:szCs w:val="24"/>
        </w:rPr>
        <w:t>-</w:t>
      </w:r>
      <w:r w:rsidR="00895FC2">
        <w:rPr>
          <w:rFonts w:ascii="Arial" w:hAnsi="Arial" w:cs="Arial"/>
          <w:sz w:val="24"/>
          <w:szCs w:val="24"/>
        </w:rPr>
        <w:t xml:space="preserve">creations.fr </w:t>
      </w:r>
      <w:r>
        <w:rPr>
          <w:rFonts w:ascii="Arial" w:hAnsi="Arial" w:cs="Arial"/>
          <w:sz w:val="24"/>
          <w:szCs w:val="24"/>
        </w:rPr>
        <w:t xml:space="preserve">et plus généralement tous les éléments reproduits ou utilisés sur le </w:t>
      </w:r>
      <w:r w:rsidR="00895FC2">
        <w:rPr>
          <w:rFonts w:ascii="Arial" w:hAnsi="Arial" w:cs="Arial"/>
          <w:sz w:val="24"/>
          <w:szCs w:val="24"/>
        </w:rPr>
        <w:t>site</w:t>
      </w:r>
      <w:r>
        <w:rPr>
          <w:rFonts w:ascii="Arial" w:hAnsi="Arial" w:cs="Arial"/>
          <w:sz w:val="24"/>
          <w:szCs w:val="24"/>
        </w:rPr>
        <w:t xml:space="preserve"> </w:t>
      </w:r>
      <w:r>
        <w:rPr>
          <w:rFonts w:ascii="Arial" w:hAnsi="Arial" w:cs="Arial"/>
          <w:sz w:val="24"/>
          <w:szCs w:val="24"/>
        </w:rPr>
        <w:lastRenderedPageBreak/>
        <w:t>sont protégés par les lois en vigueur au titre de la propriété intellectuelle.                                               Ils sont la propriété pleine et entière de Cathy THOLLIEZ</w:t>
      </w:r>
      <w:r w:rsidR="00895FC2">
        <w:rPr>
          <w:rFonts w:ascii="Arial" w:hAnsi="Arial" w:cs="Arial"/>
          <w:sz w:val="24"/>
          <w:szCs w:val="24"/>
        </w:rPr>
        <w:t> </w:t>
      </w:r>
      <w:r>
        <w:rPr>
          <w:rFonts w:ascii="Arial" w:hAnsi="Arial" w:cs="Arial"/>
          <w:sz w:val="24"/>
          <w:szCs w:val="24"/>
        </w:rPr>
        <w:t>et de ses partenaires, sauf mentions particulières.</w:t>
      </w:r>
      <w:r w:rsidR="00BB5E9B">
        <w:rPr>
          <w:rFonts w:ascii="Arial" w:hAnsi="Arial" w:cs="Arial"/>
          <w:sz w:val="24"/>
          <w:szCs w:val="24"/>
        </w:rPr>
        <w:t xml:space="preserve"> Toute reproduction, re</w:t>
      </w:r>
      <w:r w:rsidR="00895FC2">
        <w:rPr>
          <w:rFonts w:ascii="Arial" w:hAnsi="Arial" w:cs="Arial"/>
          <w:sz w:val="24"/>
          <w:szCs w:val="24"/>
        </w:rPr>
        <w:t>p</w:t>
      </w:r>
      <w:r w:rsidR="00BB5E9B">
        <w:rPr>
          <w:rFonts w:ascii="Arial" w:hAnsi="Arial" w:cs="Arial"/>
          <w:sz w:val="24"/>
          <w:szCs w:val="24"/>
        </w:rPr>
        <w:t>ré</w:t>
      </w:r>
      <w:r w:rsidR="00895FC2">
        <w:rPr>
          <w:rFonts w:ascii="Arial" w:hAnsi="Arial" w:cs="Arial"/>
          <w:sz w:val="24"/>
          <w:szCs w:val="24"/>
        </w:rPr>
        <w:t>s</w:t>
      </w:r>
      <w:r w:rsidR="00BB5E9B">
        <w:rPr>
          <w:rFonts w:ascii="Arial" w:hAnsi="Arial" w:cs="Arial"/>
          <w:sz w:val="24"/>
          <w:szCs w:val="24"/>
        </w:rPr>
        <w:t>entation, utilisation ou adapt</w:t>
      </w:r>
      <w:r w:rsidR="00895FC2">
        <w:rPr>
          <w:rFonts w:ascii="Arial" w:hAnsi="Arial" w:cs="Arial"/>
          <w:sz w:val="24"/>
          <w:szCs w:val="24"/>
        </w:rPr>
        <w:t>at</w:t>
      </w:r>
      <w:r w:rsidR="00BB5E9B">
        <w:rPr>
          <w:rFonts w:ascii="Arial" w:hAnsi="Arial" w:cs="Arial"/>
          <w:sz w:val="24"/>
          <w:szCs w:val="24"/>
        </w:rPr>
        <w:t xml:space="preserve">ion, sous quelque forme que ce soit, de tout ou partie de ces éléments, y compris les applications informatiques, sans l’accord au préalable et écrit de </w:t>
      </w:r>
      <w:r w:rsidR="00895FC2">
        <w:rPr>
          <w:rFonts w:ascii="Arial" w:hAnsi="Arial" w:cs="Arial"/>
          <w:sz w:val="24"/>
          <w:szCs w:val="24"/>
        </w:rPr>
        <w:t>« </w:t>
      </w:r>
      <w:r w:rsidR="00BB5E9B">
        <w:rPr>
          <w:rFonts w:ascii="Arial" w:hAnsi="Arial" w:cs="Arial"/>
          <w:sz w:val="24"/>
          <w:szCs w:val="24"/>
        </w:rPr>
        <w:t>Cathy THOLLIEZ</w:t>
      </w:r>
      <w:r w:rsidR="00895FC2">
        <w:rPr>
          <w:rFonts w:ascii="Arial" w:hAnsi="Arial" w:cs="Arial"/>
          <w:sz w:val="24"/>
          <w:szCs w:val="24"/>
        </w:rPr>
        <w:t xml:space="preserve">, sont strictement interdites. Le fait pour Cathy THOLLIEZ de ne pas engager de procédure dès </w:t>
      </w:r>
      <w:r w:rsidR="00DC6F39">
        <w:rPr>
          <w:rFonts w:ascii="Arial" w:hAnsi="Arial" w:cs="Arial"/>
          <w:sz w:val="24"/>
          <w:szCs w:val="24"/>
        </w:rPr>
        <w:t>la prise</w:t>
      </w:r>
      <w:r w:rsidR="00895FC2">
        <w:rPr>
          <w:rFonts w:ascii="Arial" w:hAnsi="Arial" w:cs="Arial"/>
          <w:sz w:val="24"/>
          <w:szCs w:val="24"/>
        </w:rPr>
        <w:t xml:space="preserve"> de connaissance de ces utilisations non autorisées ne vaut pas acceptation de dites utilisations et renonciation aux poursuites.                      Seule l’utilisation pour usage privé dans un cercle de famille est autorisée et toute autre utilisation est constitutive de contrefaçon et/ou d’atteinte aux droits voisins, sanctionnées par Code de la propriété intellectuelle. La reprise de tout ou partie de ce contenu nécessite l’autorisation préalable de Cathy THOLLIEZ </w:t>
      </w:r>
      <w:r w:rsidR="002520CF">
        <w:rPr>
          <w:rFonts w:ascii="Arial" w:hAnsi="Arial" w:cs="Arial"/>
          <w:sz w:val="24"/>
          <w:szCs w:val="24"/>
        </w:rPr>
        <w:t>ou du titulaire des droits sur ce contenu.</w:t>
      </w:r>
    </w:p>
    <w:p w14:paraId="016F099E" w14:textId="77777777" w:rsidR="002520CF" w:rsidRDefault="002520CF" w:rsidP="009051D4">
      <w:pPr>
        <w:rPr>
          <w:rFonts w:ascii="Arial" w:hAnsi="Arial" w:cs="Arial"/>
          <w:sz w:val="24"/>
          <w:szCs w:val="24"/>
        </w:rPr>
      </w:pPr>
    </w:p>
    <w:p w14:paraId="016F099F" w14:textId="77777777" w:rsidR="002520CF" w:rsidRDefault="002520CF" w:rsidP="009051D4">
      <w:pPr>
        <w:rPr>
          <w:rFonts w:ascii="Arial" w:hAnsi="Arial" w:cs="Arial"/>
          <w:b/>
          <w:sz w:val="32"/>
          <w:szCs w:val="32"/>
        </w:rPr>
      </w:pPr>
      <w:r w:rsidRPr="002520CF">
        <w:rPr>
          <w:rFonts w:ascii="Arial" w:hAnsi="Arial" w:cs="Arial"/>
          <w:b/>
          <w:sz w:val="32"/>
          <w:szCs w:val="32"/>
        </w:rPr>
        <w:t>LIENS HYPERTEXTES</w:t>
      </w:r>
    </w:p>
    <w:p w14:paraId="016F09A0" w14:textId="32C8B9AE" w:rsidR="002520CF" w:rsidRPr="002520CF" w:rsidRDefault="003464AA" w:rsidP="009051D4">
      <w:pPr>
        <w:rPr>
          <w:rFonts w:ascii="Arial" w:hAnsi="Arial" w:cs="Arial"/>
          <w:sz w:val="24"/>
          <w:szCs w:val="24"/>
        </w:rPr>
      </w:pPr>
      <w:r>
        <w:rPr>
          <w:rFonts w:ascii="Arial" w:hAnsi="Arial" w:cs="Arial"/>
          <w:sz w:val="24"/>
          <w:szCs w:val="24"/>
        </w:rPr>
        <w:t>t</w:t>
      </w:r>
      <w:r w:rsidR="002520CF">
        <w:rPr>
          <w:rFonts w:ascii="Arial" w:hAnsi="Arial" w:cs="Arial"/>
          <w:sz w:val="24"/>
          <w:szCs w:val="24"/>
        </w:rPr>
        <w:t>ekoa</w:t>
      </w:r>
      <w:r>
        <w:rPr>
          <w:rFonts w:ascii="Arial" w:hAnsi="Arial" w:cs="Arial"/>
          <w:sz w:val="24"/>
          <w:szCs w:val="24"/>
        </w:rPr>
        <w:t>-</w:t>
      </w:r>
      <w:r w:rsidR="002520CF">
        <w:rPr>
          <w:rFonts w:ascii="Arial" w:hAnsi="Arial" w:cs="Arial"/>
          <w:sz w:val="24"/>
          <w:szCs w:val="24"/>
        </w:rPr>
        <w:t>creations.fr peut contenir des liens hypertexte donnant accès à d’autres sites web édités et gérés p</w:t>
      </w:r>
      <w:r w:rsidR="00D72700">
        <w:rPr>
          <w:rFonts w:ascii="Arial" w:hAnsi="Arial" w:cs="Arial"/>
          <w:sz w:val="24"/>
          <w:szCs w:val="24"/>
        </w:rPr>
        <w:t>a</w:t>
      </w:r>
      <w:r w:rsidR="002520CF">
        <w:rPr>
          <w:rFonts w:ascii="Arial" w:hAnsi="Arial" w:cs="Arial"/>
          <w:sz w:val="24"/>
          <w:szCs w:val="24"/>
        </w:rPr>
        <w:t>r des tiers e</w:t>
      </w:r>
      <w:r w:rsidR="00D72700">
        <w:rPr>
          <w:rFonts w:ascii="Arial" w:hAnsi="Arial" w:cs="Arial"/>
          <w:sz w:val="24"/>
          <w:szCs w:val="24"/>
        </w:rPr>
        <w:t>t</w:t>
      </w:r>
      <w:r w:rsidR="002520CF">
        <w:rPr>
          <w:rFonts w:ascii="Arial" w:hAnsi="Arial" w:cs="Arial"/>
          <w:sz w:val="24"/>
          <w:szCs w:val="24"/>
        </w:rPr>
        <w:t xml:space="preserve"> non par Cathy THOLLIEZ. Cathy THOLLIEZ ne pourra être tenu responsable directement ou indirectement dans le cas où lesdits sites tiers ne respecteraient pas les dispositions légales.                                           La création de liens hypertexte vers le « site » ne peut être faite qu’avec l’autorisation écrite et préalable de « l’éditeur ».</w:t>
      </w:r>
    </w:p>
    <w:p w14:paraId="016F09A1" w14:textId="77777777" w:rsidR="00CA34C0" w:rsidRPr="00CA34C0" w:rsidRDefault="00CA34C0" w:rsidP="009051D4">
      <w:pPr>
        <w:rPr>
          <w:rFonts w:ascii="Arial" w:hAnsi="Arial" w:cs="Arial"/>
          <w:b/>
          <w:sz w:val="32"/>
          <w:szCs w:val="32"/>
        </w:rPr>
      </w:pPr>
    </w:p>
    <w:p w14:paraId="016F09A2" w14:textId="77777777" w:rsidR="009051D4" w:rsidRDefault="009051D4" w:rsidP="009051D4">
      <w:pPr>
        <w:pStyle w:val="Titre4"/>
        <w:spacing w:before="600" w:after="150" w:line="450" w:lineRule="atLeast"/>
        <w:jc w:val="center"/>
        <w:rPr>
          <w:rFonts w:ascii="var(--font-title)" w:hAnsi="var(--font-title)"/>
          <w:b w:val="0"/>
          <w:bCs w:val="0"/>
          <w:spacing w:val="-12"/>
          <w:sz w:val="29"/>
          <w:szCs w:val="29"/>
        </w:rPr>
      </w:pPr>
    </w:p>
    <w:p w14:paraId="016F09A3" w14:textId="77777777" w:rsidR="006144EB" w:rsidRPr="00D75282" w:rsidRDefault="006144EB" w:rsidP="00D75282">
      <w:pPr>
        <w:pBdr>
          <w:top w:val="single" w:sz="2" w:space="0" w:color="F5F5F5"/>
          <w:left w:val="single" w:sz="2" w:space="0" w:color="F5F5F5"/>
          <w:bottom w:val="single" w:sz="2" w:space="0" w:color="F5F5F5"/>
          <w:right w:val="single" w:sz="2" w:space="0" w:color="F5F5F5"/>
        </w:pBdr>
        <w:shd w:val="clear" w:color="auto" w:fill="FFFFFF" w:themeFill="background1"/>
        <w:spacing w:after="0" w:line="240" w:lineRule="auto"/>
        <w:textAlignment w:val="baseline"/>
        <w:rPr>
          <w:rFonts w:ascii="Source Sans Pro" w:hAnsi="Source Sans Pro"/>
          <w:color w:val="444444"/>
          <w:sz w:val="30"/>
          <w:szCs w:val="30"/>
        </w:rPr>
      </w:pPr>
    </w:p>
    <w:p w14:paraId="016F09A4" w14:textId="77777777" w:rsidR="00390763" w:rsidRPr="00390763" w:rsidRDefault="00390763" w:rsidP="00FE2FF2">
      <w:pPr>
        <w:shd w:val="clear" w:color="auto" w:fill="FFFFFF" w:themeFill="background1"/>
        <w:rPr>
          <w:rFonts w:ascii="Arial Black" w:hAnsi="Arial Black"/>
          <w:sz w:val="24"/>
          <w:szCs w:val="24"/>
        </w:rPr>
      </w:pPr>
    </w:p>
    <w:sectPr w:rsidR="00390763" w:rsidRPr="00390763" w:rsidSect="00410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ar(--font-title)">
    <w:altName w:val="Times New Roman"/>
    <w:panose1 w:val="00000000000000000000"/>
    <w:charset w:val="00"/>
    <w:family w:val="roman"/>
    <w:notTrueType/>
    <w:pitch w:val="default"/>
  </w:font>
  <w:font w:name="Source Sans Pro">
    <w:altName w:val="Times New Roman"/>
    <w:charset w:val="00"/>
    <w:family w:val="swiss"/>
    <w:pitch w:val="variable"/>
    <w:sig w:usb0="600002F7" w:usb1="02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531B0"/>
    <w:multiLevelType w:val="multilevel"/>
    <w:tmpl w:val="F89C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5495B"/>
    <w:multiLevelType w:val="multilevel"/>
    <w:tmpl w:val="E4485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11019"/>
    <w:multiLevelType w:val="multilevel"/>
    <w:tmpl w:val="85E2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D0324"/>
    <w:multiLevelType w:val="multilevel"/>
    <w:tmpl w:val="709C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317D6"/>
    <w:multiLevelType w:val="multilevel"/>
    <w:tmpl w:val="639E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D62D65"/>
    <w:multiLevelType w:val="multilevel"/>
    <w:tmpl w:val="7F48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71D21"/>
    <w:multiLevelType w:val="multilevel"/>
    <w:tmpl w:val="609A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13227"/>
    <w:multiLevelType w:val="multilevel"/>
    <w:tmpl w:val="599C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41D54"/>
    <w:multiLevelType w:val="multilevel"/>
    <w:tmpl w:val="882A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73C17"/>
    <w:multiLevelType w:val="multilevel"/>
    <w:tmpl w:val="EEA24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DC36D0"/>
    <w:multiLevelType w:val="multilevel"/>
    <w:tmpl w:val="FDD4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0424C"/>
    <w:multiLevelType w:val="multilevel"/>
    <w:tmpl w:val="6012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7D5B18"/>
    <w:multiLevelType w:val="multilevel"/>
    <w:tmpl w:val="DFE0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4123184">
    <w:abstractNumId w:val="12"/>
  </w:num>
  <w:num w:numId="2" w16cid:durableId="19007380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16cid:durableId="209624269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16cid:durableId="1116678430">
    <w:abstractNumId w:val="1"/>
  </w:num>
  <w:num w:numId="5" w16cid:durableId="525019328">
    <w:abstractNumId w:val="10"/>
  </w:num>
  <w:num w:numId="6" w16cid:durableId="45340092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16cid:durableId="66292792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16cid:durableId="794643792">
    <w:abstractNumId w:val="9"/>
  </w:num>
  <w:num w:numId="9" w16cid:durableId="785276947">
    <w:abstractNumId w:val="7"/>
  </w:num>
  <w:num w:numId="10" w16cid:durableId="67923448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16cid:durableId="151657388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16cid:durableId="1896159138">
    <w:abstractNumId w:val="4"/>
  </w:num>
  <w:num w:numId="13" w16cid:durableId="1558324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90763"/>
    <w:rsid w:val="002118D6"/>
    <w:rsid w:val="002520CF"/>
    <w:rsid w:val="00340966"/>
    <w:rsid w:val="003464AA"/>
    <w:rsid w:val="00390763"/>
    <w:rsid w:val="0041053B"/>
    <w:rsid w:val="00553284"/>
    <w:rsid w:val="006144EB"/>
    <w:rsid w:val="00646BF7"/>
    <w:rsid w:val="00720C9B"/>
    <w:rsid w:val="00856725"/>
    <w:rsid w:val="00895FC2"/>
    <w:rsid w:val="009051D4"/>
    <w:rsid w:val="00906002"/>
    <w:rsid w:val="00B00A42"/>
    <w:rsid w:val="00BB3F7F"/>
    <w:rsid w:val="00BB5E9B"/>
    <w:rsid w:val="00C632F6"/>
    <w:rsid w:val="00CA34C0"/>
    <w:rsid w:val="00D33556"/>
    <w:rsid w:val="00D72700"/>
    <w:rsid w:val="00D75282"/>
    <w:rsid w:val="00DC6F39"/>
    <w:rsid w:val="00E01775"/>
    <w:rsid w:val="00EA2C1E"/>
    <w:rsid w:val="00F67193"/>
    <w:rsid w:val="00FE2F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098C"/>
  <w15:docId w15:val="{C7E50320-3C2A-4925-B519-DEE259EA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F7F"/>
  </w:style>
  <w:style w:type="paragraph" w:styleId="Titre2">
    <w:name w:val="heading 2"/>
    <w:basedOn w:val="Normal"/>
    <w:link w:val="Titre2Car"/>
    <w:uiPriority w:val="9"/>
    <w:qFormat/>
    <w:rsid w:val="003907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9076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907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9076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90763"/>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90763"/>
    <w:rPr>
      <w:b/>
      <w:bCs/>
    </w:rPr>
  </w:style>
  <w:style w:type="paragraph" w:styleId="NormalWeb">
    <w:name w:val="Normal (Web)"/>
    <w:basedOn w:val="Normal"/>
    <w:uiPriority w:val="99"/>
    <w:unhideWhenUsed/>
    <w:rsid w:val="003907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90763"/>
    <w:rPr>
      <w:color w:val="0000FF"/>
      <w:u w:val="single"/>
    </w:rPr>
  </w:style>
  <w:style w:type="character" w:customStyle="1" w:styleId="Titre4Car">
    <w:name w:val="Titre 4 Car"/>
    <w:basedOn w:val="Policepardfaut"/>
    <w:link w:val="Titre4"/>
    <w:uiPriority w:val="9"/>
    <w:semiHidden/>
    <w:rsid w:val="00390763"/>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390763"/>
    <w:rPr>
      <w:i/>
      <w:iCs/>
    </w:rPr>
  </w:style>
  <w:style w:type="paragraph" w:customStyle="1" w:styleId="adressp">
    <w:name w:val="adress_p"/>
    <w:basedOn w:val="Normal"/>
    <w:rsid w:val="009051D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788879">
      <w:bodyDiv w:val="1"/>
      <w:marLeft w:val="0"/>
      <w:marRight w:val="0"/>
      <w:marTop w:val="0"/>
      <w:marBottom w:val="0"/>
      <w:divBdr>
        <w:top w:val="none" w:sz="0" w:space="0" w:color="auto"/>
        <w:left w:val="none" w:sz="0" w:space="0" w:color="auto"/>
        <w:bottom w:val="none" w:sz="0" w:space="0" w:color="auto"/>
        <w:right w:val="none" w:sz="0" w:space="0" w:color="auto"/>
      </w:divBdr>
      <w:divsChild>
        <w:div w:id="1462920027">
          <w:marLeft w:val="0"/>
          <w:marRight w:val="0"/>
          <w:marTop w:val="0"/>
          <w:marBottom w:val="0"/>
          <w:divBdr>
            <w:top w:val="none" w:sz="0" w:space="0" w:color="auto"/>
            <w:left w:val="none" w:sz="0" w:space="0" w:color="auto"/>
            <w:bottom w:val="none" w:sz="0" w:space="0" w:color="auto"/>
            <w:right w:val="none" w:sz="0" w:space="0" w:color="auto"/>
          </w:divBdr>
          <w:divsChild>
            <w:div w:id="1721399003">
              <w:marLeft w:val="0"/>
              <w:marRight w:val="0"/>
              <w:marTop w:val="100"/>
              <w:marBottom w:val="100"/>
              <w:divBdr>
                <w:top w:val="none" w:sz="0" w:space="0" w:color="auto"/>
                <w:left w:val="none" w:sz="0" w:space="0" w:color="auto"/>
                <w:bottom w:val="none" w:sz="0" w:space="0" w:color="auto"/>
                <w:right w:val="none" w:sz="0" w:space="0" w:color="auto"/>
              </w:divBdr>
              <w:divsChild>
                <w:div w:id="2033410798">
                  <w:marLeft w:val="0"/>
                  <w:marRight w:val="0"/>
                  <w:marTop w:val="0"/>
                  <w:marBottom w:val="0"/>
                  <w:divBdr>
                    <w:top w:val="none" w:sz="0" w:space="0" w:color="auto"/>
                    <w:left w:val="none" w:sz="0" w:space="0" w:color="auto"/>
                    <w:bottom w:val="none" w:sz="0" w:space="0" w:color="auto"/>
                    <w:right w:val="none" w:sz="0" w:space="0" w:color="auto"/>
                  </w:divBdr>
                  <w:divsChild>
                    <w:div w:id="1189953690">
                      <w:marLeft w:val="0"/>
                      <w:marRight w:val="0"/>
                      <w:marTop w:val="480"/>
                      <w:marBottom w:val="480"/>
                      <w:divBdr>
                        <w:top w:val="dashed" w:sz="18" w:space="17" w:color="696969"/>
                        <w:left w:val="dashed" w:sz="18" w:space="20" w:color="696969"/>
                        <w:bottom w:val="dashed" w:sz="18" w:space="6" w:color="696969"/>
                        <w:right w:val="dashed" w:sz="18" w:space="12" w:color="696969"/>
                      </w:divBdr>
                    </w:div>
                    <w:div w:id="685518110">
                      <w:marLeft w:val="0"/>
                      <w:marRight w:val="0"/>
                      <w:marTop w:val="0"/>
                      <w:marBottom w:val="480"/>
                      <w:divBdr>
                        <w:top w:val="dashed" w:sz="18" w:space="17" w:color="696969"/>
                        <w:left w:val="dashed" w:sz="18" w:space="20" w:color="696969"/>
                        <w:bottom w:val="dashed" w:sz="18" w:space="6" w:color="696969"/>
                        <w:right w:val="dashed" w:sz="18" w:space="12" w:color="696969"/>
                      </w:divBdr>
                    </w:div>
                  </w:divsChild>
                </w:div>
              </w:divsChild>
            </w:div>
          </w:divsChild>
        </w:div>
        <w:div w:id="1574972416">
          <w:marLeft w:val="0"/>
          <w:marRight w:val="0"/>
          <w:marTop w:val="0"/>
          <w:marBottom w:val="240"/>
          <w:divBdr>
            <w:top w:val="none" w:sz="0" w:space="0" w:color="auto"/>
            <w:left w:val="none" w:sz="0" w:space="0" w:color="auto"/>
            <w:bottom w:val="none" w:sz="0" w:space="0" w:color="auto"/>
            <w:right w:val="none" w:sz="0" w:space="0" w:color="auto"/>
          </w:divBdr>
        </w:div>
        <w:div w:id="348139951">
          <w:marLeft w:val="0"/>
          <w:marRight w:val="0"/>
          <w:marTop w:val="0"/>
          <w:marBottom w:val="0"/>
          <w:divBdr>
            <w:top w:val="none" w:sz="0" w:space="0" w:color="auto"/>
            <w:left w:val="none" w:sz="0" w:space="0" w:color="auto"/>
            <w:bottom w:val="none" w:sz="0" w:space="0" w:color="auto"/>
            <w:right w:val="none" w:sz="0" w:space="0" w:color="auto"/>
          </w:divBdr>
        </w:div>
      </w:divsChild>
    </w:div>
    <w:div w:id="602496264">
      <w:bodyDiv w:val="1"/>
      <w:marLeft w:val="0"/>
      <w:marRight w:val="0"/>
      <w:marTop w:val="0"/>
      <w:marBottom w:val="0"/>
      <w:divBdr>
        <w:top w:val="none" w:sz="0" w:space="0" w:color="auto"/>
        <w:left w:val="none" w:sz="0" w:space="0" w:color="auto"/>
        <w:bottom w:val="none" w:sz="0" w:space="0" w:color="auto"/>
        <w:right w:val="none" w:sz="0" w:space="0" w:color="auto"/>
      </w:divBdr>
      <w:divsChild>
        <w:div w:id="594290701">
          <w:marLeft w:val="0"/>
          <w:marRight w:val="0"/>
          <w:marTop w:val="0"/>
          <w:marBottom w:val="0"/>
          <w:divBdr>
            <w:top w:val="none" w:sz="0" w:space="0" w:color="auto"/>
            <w:left w:val="none" w:sz="0" w:space="0" w:color="auto"/>
            <w:bottom w:val="none" w:sz="0" w:space="0" w:color="auto"/>
            <w:right w:val="none" w:sz="0" w:space="0" w:color="auto"/>
          </w:divBdr>
          <w:divsChild>
            <w:div w:id="777021171">
              <w:marLeft w:val="0"/>
              <w:marRight w:val="0"/>
              <w:marTop w:val="0"/>
              <w:marBottom w:val="0"/>
              <w:divBdr>
                <w:top w:val="none" w:sz="0" w:space="0" w:color="auto"/>
                <w:left w:val="none" w:sz="0" w:space="0" w:color="auto"/>
                <w:bottom w:val="none" w:sz="0" w:space="0" w:color="auto"/>
                <w:right w:val="none" w:sz="0" w:space="0" w:color="auto"/>
              </w:divBdr>
              <w:divsChild>
                <w:div w:id="1673138508">
                  <w:marLeft w:val="0"/>
                  <w:marRight w:val="0"/>
                  <w:marTop w:val="0"/>
                  <w:marBottom w:val="0"/>
                  <w:divBdr>
                    <w:top w:val="none" w:sz="0" w:space="0" w:color="auto"/>
                    <w:left w:val="none" w:sz="0" w:space="0" w:color="auto"/>
                    <w:bottom w:val="none" w:sz="0" w:space="0" w:color="auto"/>
                    <w:right w:val="none" w:sz="0" w:space="0" w:color="auto"/>
                  </w:divBdr>
                  <w:divsChild>
                    <w:div w:id="11891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4683">
          <w:marLeft w:val="0"/>
          <w:marRight w:val="0"/>
          <w:marTop w:val="0"/>
          <w:marBottom w:val="0"/>
          <w:divBdr>
            <w:top w:val="none" w:sz="0" w:space="0" w:color="auto"/>
            <w:left w:val="none" w:sz="0" w:space="0" w:color="auto"/>
            <w:bottom w:val="none" w:sz="0" w:space="0" w:color="auto"/>
            <w:right w:val="none" w:sz="0" w:space="0" w:color="auto"/>
          </w:divBdr>
          <w:divsChild>
            <w:div w:id="1843272732">
              <w:marLeft w:val="0"/>
              <w:marRight w:val="0"/>
              <w:marTop w:val="0"/>
              <w:marBottom w:val="0"/>
              <w:divBdr>
                <w:top w:val="none" w:sz="0" w:space="0" w:color="auto"/>
                <w:left w:val="none" w:sz="0" w:space="0" w:color="auto"/>
                <w:bottom w:val="none" w:sz="0" w:space="0" w:color="auto"/>
                <w:right w:val="none" w:sz="0" w:space="0" w:color="auto"/>
              </w:divBdr>
              <w:divsChild>
                <w:div w:id="190411800">
                  <w:marLeft w:val="0"/>
                  <w:marRight w:val="0"/>
                  <w:marTop w:val="0"/>
                  <w:marBottom w:val="0"/>
                  <w:divBdr>
                    <w:top w:val="none" w:sz="0" w:space="0" w:color="auto"/>
                    <w:left w:val="none" w:sz="0" w:space="0" w:color="auto"/>
                    <w:bottom w:val="none" w:sz="0" w:space="0" w:color="auto"/>
                    <w:right w:val="none" w:sz="0" w:space="0" w:color="auto"/>
                  </w:divBdr>
                  <w:divsChild>
                    <w:div w:id="1025520804">
                      <w:marLeft w:val="0"/>
                      <w:marRight w:val="0"/>
                      <w:marTop w:val="0"/>
                      <w:marBottom w:val="0"/>
                      <w:divBdr>
                        <w:top w:val="none" w:sz="0" w:space="0" w:color="auto"/>
                        <w:left w:val="none" w:sz="0" w:space="0" w:color="auto"/>
                        <w:bottom w:val="none" w:sz="0" w:space="0" w:color="auto"/>
                        <w:right w:val="none" w:sz="0" w:space="0" w:color="auto"/>
                      </w:divBdr>
                      <w:divsChild>
                        <w:div w:id="942955685">
                          <w:marLeft w:val="0"/>
                          <w:marRight w:val="0"/>
                          <w:marTop w:val="0"/>
                          <w:marBottom w:val="0"/>
                          <w:divBdr>
                            <w:top w:val="none" w:sz="0" w:space="0" w:color="auto"/>
                            <w:left w:val="none" w:sz="0" w:space="0" w:color="auto"/>
                            <w:bottom w:val="none" w:sz="0" w:space="0" w:color="auto"/>
                            <w:right w:val="none" w:sz="0" w:space="0" w:color="auto"/>
                          </w:divBdr>
                          <w:divsChild>
                            <w:div w:id="863595362">
                              <w:marLeft w:val="0"/>
                              <w:marRight w:val="0"/>
                              <w:marTop w:val="0"/>
                              <w:marBottom w:val="0"/>
                              <w:divBdr>
                                <w:top w:val="none" w:sz="0" w:space="0" w:color="auto"/>
                                <w:left w:val="none" w:sz="0" w:space="0" w:color="auto"/>
                                <w:bottom w:val="none" w:sz="0" w:space="0" w:color="auto"/>
                                <w:right w:val="none" w:sz="0" w:space="0" w:color="auto"/>
                              </w:divBdr>
                              <w:divsChild>
                                <w:div w:id="709497468">
                                  <w:marLeft w:val="0"/>
                                  <w:marRight w:val="0"/>
                                  <w:marTop w:val="0"/>
                                  <w:marBottom w:val="0"/>
                                  <w:divBdr>
                                    <w:top w:val="none" w:sz="0" w:space="0" w:color="auto"/>
                                    <w:left w:val="none" w:sz="0" w:space="0" w:color="auto"/>
                                    <w:bottom w:val="none" w:sz="0" w:space="0" w:color="auto"/>
                                    <w:right w:val="none" w:sz="0" w:space="0" w:color="auto"/>
                                  </w:divBdr>
                                  <w:divsChild>
                                    <w:div w:id="2039041561">
                                      <w:marLeft w:val="0"/>
                                      <w:marRight w:val="0"/>
                                      <w:marTop w:val="0"/>
                                      <w:marBottom w:val="0"/>
                                      <w:divBdr>
                                        <w:top w:val="none" w:sz="0" w:space="0" w:color="auto"/>
                                        <w:left w:val="none" w:sz="0" w:space="0" w:color="auto"/>
                                        <w:bottom w:val="none" w:sz="0" w:space="0" w:color="auto"/>
                                        <w:right w:val="none" w:sz="0" w:space="0" w:color="auto"/>
                                      </w:divBdr>
                                      <w:divsChild>
                                        <w:div w:id="1216963711">
                                          <w:marLeft w:val="0"/>
                                          <w:marRight w:val="0"/>
                                          <w:marTop w:val="0"/>
                                          <w:marBottom w:val="0"/>
                                          <w:divBdr>
                                            <w:top w:val="none" w:sz="0" w:space="0" w:color="auto"/>
                                            <w:left w:val="none" w:sz="0" w:space="0" w:color="auto"/>
                                            <w:bottom w:val="none" w:sz="0" w:space="0" w:color="auto"/>
                                            <w:right w:val="none" w:sz="0" w:space="0" w:color="auto"/>
                                          </w:divBdr>
                                          <w:divsChild>
                                            <w:div w:id="1976906004">
                                              <w:marLeft w:val="0"/>
                                              <w:marRight w:val="0"/>
                                              <w:marTop w:val="0"/>
                                              <w:marBottom w:val="0"/>
                                              <w:divBdr>
                                                <w:top w:val="none" w:sz="0" w:space="0" w:color="auto"/>
                                                <w:left w:val="none" w:sz="0" w:space="0" w:color="auto"/>
                                                <w:bottom w:val="none" w:sz="0" w:space="0" w:color="auto"/>
                                                <w:right w:val="none" w:sz="0" w:space="0" w:color="auto"/>
                                              </w:divBdr>
                                              <w:divsChild>
                                                <w:div w:id="2083022454">
                                                  <w:marLeft w:val="0"/>
                                                  <w:marRight w:val="0"/>
                                                  <w:marTop w:val="0"/>
                                                  <w:marBottom w:val="0"/>
                                                  <w:divBdr>
                                                    <w:top w:val="none" w:sz="0" w:space="0" w:color="auto"/>
                                                    <w:left w:val="none" w:sz="0" w:space="0" w:color="auto"/>
                                                    <w:bottom w:val="none" w:sz="0" w:space="0" w:color="auto"/>
                                                    <w:right w:val="none" w:sz="0" w:space="0" w:color="auto"/>
                                                  </w:divBdr>
                                                  <w:divsChild>
                                                    <w:div w:id="16844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861407">
      <w:bodyDiv w:val="1"/>
      <w:marLeft w:val="0"/>
      <w:marRight w:val="0"/>
      <w:marTop w:val="0"/>
      <w:marBottom w:val="0"/>
      <w:divBdr>
        <w:top w:val="none" w:sz="0" w:space="0" w:color="auto"/>
        <w:left w:val="none" w:sz="0" w:space="0" w:color="auto"/>
        <w:bottom w:val="none" w:sz="0" w:space="0" w:color="auto"/>
        <w:right w:val="none" w:sz="0" w:space="0" w:color="auto"/>
      </w:divBdr>
      <w:divsChild>
        <w:div w:id="1539735428">
          <w:marLeft w:val="0"/>
          <w:marRight w:val="0"/>
          <w:marTop w:val="0"/>
          <w:marBottom w:val="0"/>
          <w:divBdr>
            <w:top w:val="none" w:sz="0" w:space="0" w:color="auto"/>
            <w:left w:val="none" w:sz="0" w:space="0" w:color="auto"/>
            <w:bottom w:val="none" w:sz="0" w:space="0" w:color="auto"/>
            <w:right w:val="none" w:sz="0" w:space="0" w:color="auto"/>
          </w:divBdr>
          <w:divsChild>
            <w:div w:id="1671638005">
              <w:marLeft w:val="0"/>
              <w:marRight w:val="0"/>
              <w:marTop w:val="100"/>
              <w:marBottom w:val="100"/>
              <w:divBdr>
                <w:top w:val="none" w:sz="0" w:space="0" w:color="auto"/>
                <w:left w:val="none" w:sz="0" w:space="0" w:color="auto"/>
                <w:bottom w:val="none" w:sz="0" w:space="0" w:color="auto"/>
                <w:right w:val="none" w:sz="0" w:space="0" w:color="auto"/>
              </w:divBdr>
              <w:divsChild>
                <w:div w:id="1857696857">
                  <w:marLeft w:val="0"/>
                  <w:marRight w:val="0"/>
                  <w:marTop w:val="0"/>
                  <w:marBottom w:val="0"/>
                  <w:divBdr>
                    <w:top w:val="none" w:sz="0" w:space="0" w:color="auto"/>
                    <w:left w:val="none" w:sz="0" w:space="0" w:color="auto"/>
                    <w:bottom w:val="none" w:sz="0" w:space="0" w:color="auto"/>
                    <w:right w:val="none" w:sz="0" w:space="0" w:color="auto"/>
                  </w:divBdr>
                  <w:divsChild>
                    <w:div w:id="1773015309">
                      <w:marLeft w:val="0"/>
                      <w:marRight w:val="0"/>
                      <w:marTop w:val="480"/>
                      <w:marBottom w:val="480"/>
                      <w:divBdr>
                        <w:top w:val="dashed" w:sz="18" w:space="17" w:color="696969"/>
                        <w:left w:val="dashed" w:sz="18" w:space="20" w:color="696969"/>
                        <w:bottom w:val="dashed" w:sz="18" w:space="6" w:color="696969"/>
                        <w:right w:val="dashed" w:sz="18" w:space="12" w:color="696969"/>
                      </w:divBdr>
                    </w:div>
                    <w:div w:id="1979218832">
                      <w:marLeft w:val="0"/>
                      <w:marRight w:val="0"/>
                      <w:marTop w:val="0"/>
                      <w:marBottom w:val="480"/>
                      <w:divBdr>
                        <w:top w:val="dashed" w:sz="18" w:space="17" w:color="696969"/>
                        <w:left w:val="dashed" w:sz="18" w:space="20" w:color="696969"/>
                        <w:bottom w:val="dashed" w:sz="18" w:space="6" w:color="696969"/>
                        <w:right w:val="dashed" w:sz="18" w:space="12" w:color="696969"/>
                      </w:divBdr>
                    </w:div>
                  </w:divsChild>
                </w:div>
              </w:divsChild>
            </w:div>
          </w:divsChild>
        </w:div>
        <w:div w:id="533081548">
          <w:marLeft w:val="0"/>
          <w:marRight w:val="0"/>
          <w:marTop w:val="0"/>
          <w:marBottom w:val="240"/>
          <w:divBdr>
            <w:top w:val="none" w:sz="0" w:space="0" w:color="auto"/>
            <w:left w:val="none" w:sz="0" w:space="0" w:color="auto"/>
            <w:bottom w:val="none" w:sz="0" w:space="0" w:color="auto"/>
            <w:right w:val="none" w:sz="0" w:space="0" w:color="auto"/>
          </w:divBdr>
        </w:div>
        <w:div w:id="2054303025">
          <w:marLeft w:val="0"/>
          <w:marRight w:val="0"/>
          <w:marTop w:val="0"/>
          <w:marBottom w:val="0"/>
          <w:divBdr>
            <w:top w:val="none" w:sz="0" w:space="0" w:color="auto"/>
            <w:left w:val="none" w:sz="0" w:space="0" w:color="auto"/>
            <w:bottom w:val="none" w:sz="0" w:space="0" w:color="auto"/>
            <w:right w:val="none" w:sz="0" w:space="0" w:color="auto"/>
          </w:divBdr>
        </w:div>
      </w:divsChild>
    </w:div>
    <w:div w:id="1212883614">
      <w:bodyDiv w:val="1"/>
      <w:marLeft w:val="0"/>
      <w:marRight w:val="0"/>
      <w:marTop w:val="0"/>
      <w:marBottom w:val="0"/>
      <w:divBdr>
        <w:top w:val="none" w:sz="0" w:space="0" w:color="auto"/>
        <w:left w:val="none" w:sz="0" w:space="0" w:color="auto"/>
        <w:bottom w:val="none" w:sz="0" w:space="0" w:color="auto"/>
        <w:right w:val="none" w:sz="0" w:space="0" w:color="auto"/>
      </w:divBdr>
    </w:div>
    <w:div w:id="1836601760">
      <w:bodyDiv w:val="1"/>
      <w:marLeft w:val="0"/>
      <w:marRight w:val="0"/>
      <w:marTop w:val="0"/>
      <w:marBottom w:val="0"/>
      <w:divBdr>
        <w:top w:val="none" w:sz="0" w:space="0" w:color="auto"/>
        <w:left w:val="none" w:sz="0" w:space="0" w:color="auto"/>
        <w:bottom w:val="none" w:sz="0" w:space="0" w:color="auto"/>
        <w:right w:val="none" w:sz="0" w:space="0" w:color="auto"/>
      </w:divBdr>
      <w:divsChild>
        <w:div w:id="848367346">
          <w:marLeft w:val="0"/>
          <w:marRight w:val="0"/>
          <w:marTop w:val="0"/>
          <w:marBottom w:val="0"/>
          <w:divBdr>
            <w:top w:val="none" w:sz="0" w:space="0" w:color="auto"/>
            <w:left w:val="none" w:sz="0" w:space="0" w:color="auto"/>
            <w:bottom w:val="none" w:sz="0" w:space="0" w:color="auto"/>
            <w:right w:val="none" w:sz="0" w:space="0" w:color="auto"/>
          </w:divBdr>
          <w:divsChild>
            <w:div w:id="912738577">
              <w:marLeft w:val="0"/>
              <w:marRight w:val="0"/>
              <w:marTop w:val="100"/>
              <w:marBottom w:val="100"/>
              <w:divBdr>
                <w:top w:val="none" w:sz="0" w:space="0" w:color="auto"/>
                <w:left w:val="none" w:sz="0" w:space="0" w:color="auto"/>
                <w:bottom w:val="none" w:sz="0" w:space="0" w:color="auto"/>
                <w:right w:val="none" w:sz="0" w:space="0" w:color="auto"/>
              </w:divBdr>
              <w:divsChild>
                <w:div w:id="1022632003">
                  <w:marLeft w:val="0"/>
                  <w:marRight w:val="0"/>
                  <w:marTop w:val="0"/>
                  <w:marBottom w:val="0"/>
                  <w:divBdr>
                    <w:top w:val="none" w:sz="0" w:space="0" w:color="auto"/>
                    <w:left w:val="none" w:sz="0" w:space="0" w:color="auto"/>
                    <w:bottom w:val="none" w:sz="0" w:space="0" w:color="auto"/>
                    <w:right w:val="none" w:sz="0" w:space="0" w:color="auto"/>
                  </w:divBdr>
                  <w:divsChild>
                    <w:div w:id="1614090362">
                      <w:marLeft w:val="0"/>
                      <w:marRight w:val="0"/>
                      <w:marTop w:val="480"/>
                      <w:marBottom w:val="480"/>
                      <w:divBdr>
                        <w:top w:val="dashed" w:sz="18" w:space="17" w:color="696969"/>
                        <w:left w:val="dashed" w:sz="18" w:space="20" w:color="696969"/>
                        <w:bottom w:val="dashed" w:sz="18" w:space="6" w:color="696969"/>
                        <w:right w:val="dashed" w:sz="18" w:space="12" w:color="696969"/>
                      </w:divBdr>
                    </w:div>
                    <w:div w:id="24211832">
                      <w:marLeft w:val="0"/>
                      <w:marRight w:val="0"/>
                      <w:marTop w:val="0"/>
                      <w:marBottom w:val="480"/>
                      <w:divBdr>
                        <w:top w:val="dashed" w:sz="18" w:space="17" w:color="696969"/>
                        <w:left w:val="dashed" w:sz="18" w:space="20" w:color="696969"/>
                        <w:bottom w:val="dashed" w:sz="18" w:space="6" w:color="696969"/>
                        <w:right w:val="dashed" w:sz="18" w:space="12" w:color="696969"/>
                      </w:divBdr>
                    </w:div>
                  </w:divsChild>
                </w:div>
              </w:divsChild>
            </w:div>
          </w:divsChild>
        </w:div>
        <w:div w:id="1248735229">
          <w:marLeft w:val="0"/>
          <w:marRight w:val="0"/>
          <w:marTop w:val="0"/>
          <w:marBottom w:val="240"/>
          <w:divBdr>
            <w:top w:val="none" w:sz="0" w:space="0" w:color="auto"/>
            <w:left w:val="none" w:sz="0" w:space="0" w:color="auto"/>
            <w:bottom w:val="none" w:sz="0" w:space="0" w:color="auto"/>
            <w:right w:val="none" w:sz="0" w:space="0" w:color="auto"/>
          </w:divBdr>
        </w:div>
        <w:div w:id="134565443">
          <w:marLeft w:val="0"/>
          <w:marRight w:val="0"/>
          <w:marTop w:val="0"/>
          <w:marBottom w:val="0"/>
          <w:divBdr>
            <w:top w:val="none" w:sz="0" w:space="0" w:color="auto"/>
            <w:left w:val="none" w:sz="0" w:space="0" w:color="auto"/>
            <w:bottom w:val="none" w:sz="0" w:space="0" w:color="auto"/>
            <w:right w:val="none" w:sz="0" w:space="0" w:color="auto"/>
          </w:divBdr>
        </w:div>
      </w:divsChild>
    </w:div>
    <w:div w:id="19495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CATHY62120</dc:creator>
  <cp:keywords/>
  <dc:description/>
  <cp:lastModifiedBy>cathy tholliez</cp:lastModifiedBy>
  <cp:revision>15</cp:revision>
  <dcterms:created xsi:type="dcterms:W3CDTF">2022-11-03T13:41:00Z</dcterms:created>
  <dcterms:modified xsi:type="dcterms:W3CDTF">2024-02-29T19:30:00Z</dcterms:modified>
</cp:coreProperties>
</file>